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EFA" w:rsidRDefault="00C34EFA" w:rsidP="00113AF4">
      <w:pPr>
        <w:rPr>
          <w:rFonts w:ascii="Arial" w:hAnsi="Arial"/>
          <w:b/>
        </w:rPr>
      </w:pPr>
    </w:p>
    <w:p w:rsidR="00C34EFA" w:rsidRDefault="00C34EFA" w:rsidP="00C34EFA">
      <w:pPr>
        <w:rPr>
          <w:rFonts w:ascii="Arial" w:hAnsi="Arial"/>
          <w:b/>
        </w:rPr>
      </w:pPr>
    </w:p>
    <w:p w:rsidR="003561B2" w:rsidRPr="007377AF" w:rsidRDefault="00C34EFA" w:rsidP="003561B2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/>
          <w:b/>
        </w:rPr>
        <w:t>TOPIC:</w:t>
      </w:r>
      <w:r w:rsidR="003561B2">
        <w:rPr>
          <w:b/>
          <w:bCs/>
          <w:sz w:val="21"/>
          <w:szCs w:val="21"/>
        </w:rPr>
        <w:t xml:space="preserve">     </w:t>
      </w:r>
      <w:r w:rsidR="00A82E44">
        <w:rPr>
          <w:rFonts w:ascii="Arial" w:hAnsi="Arial" w:cs="Arial"/>
          <w:b/>
          <w:bCs/>
        </w:rPr>
        <w:t>Identification and Assessment of Gifted Students</w:t>
      </w:r>
    </w:p>
    <w:p w:rsidR="00C34EFA" w:rsidRDefault="00C34EFA" w:rsidP="00C34EFA">
      <w:pPr>
        <w:spacing w:line="280" w:lineRule="exact"/>
        <w:ind w:left="2160" w:hanging="2160"/>
        <w:rPr>
          <w:rFonts w:ascii="Arial" w:hAnsi="Arial"/>
          <w:b/>
          <w:bCs/>
        </w:rPr>
      </w:pPr>
    </w:p>
    <w:p w:rsidR="00C34EFA" w:rsidRDefault="00C34EFA" w:rsidP="00C34EFA">
      <w:pPr>
        <w:spacing w:line="280" w:lineRule="exact"/>
        <w:ind w:left="2160" w:hanging="2160"/>
        <w:rPr>
          <w:rFonts w:ascii="Arial" w:hAnsi="Arial"/>
          <w:b/>
        </w:rPr>
      </w:pPr>
    </w:p>
    <w:p w:rsidR="00C34EFA" w:rsidRDefault="00C34EFA" w:rsidP="00C34EFA">
      <w:pPr>
        <w:spacing w:line="280" w:lineRule="exact"/>
        <w:rPr>
          <w:rFonts w:ascii="Arial" w:hAnsi="Arial"/>
          <w:b/>
          <w:bCs/>
        </w:rPr>
      </w:pPr>
      <w:r>
        <w:rPr>
          <w:rFonts w:ascii="Arial" w:hAnsi="Arial"/>
          <w:b/>
        </w:rPr>
        <w:t>AUDIENCE: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  <w:bCs/>
        </w:rPr>
        <w:t>Teachers and Parents, K</w:t>
      </w:r>
      <w:r>
        <w:rPr>
          <w:rFonts w:ascii="Arial" w:hAnsi="Arial" w:cs="Arial"/>
          <w:b/>
        </w:rPr>
        <w:t>–</w:t>
      </w:r>
      <w:r>
        <w:rPr>
          <w:rFonts w:ascii="Arial" w:hAnsi="Arial"/>
          <w:b/>
          <w:bCs/>
        </w:rPr>
        <w:t>12</w:t>
      </w:r>
    </w:p>
    <w:p w:rsidR="00C34EFA" w:rsidRDefault="00C34EFA" w:rsidP="00C34EFA">
      <w:pPr>
        <w:spacing w:line="280" w:lineRule="exact"/>
        <w:rPr>
          <w:rFonts w:ascii="Arial" w:hAnsi="Arial"/>
          <w:b/>
        </w:rPr>
      </w:pPr>
    </w:p>
    <w:p w:rsidR="00C34EFA" w:rsidRDefault="00C34EFA" w:rsidP="00C34EFA">
      <w:pPr>
        <w:spacing w:line="280" w:lineRule="exact"/>
        <w:rPr>
          <w:rFonts w:ascii="Arial" w:hAnsi="Arial"/>
          <w:b/>
          <w:bCs/>
        </w:rPr>
      </w:pPr>
      <w:r>
        <w:rPr>
          <w:rFonts w:ascii="Arial" w:hAnsi="Arial"/>
          <w:b/>
        </w:rPr>
        <w:t>SPEAKER: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A82E44">
        <w:rPr>
          <w:rFonts w:ascii="Arial" w:hAnsi="Arial"/>
          <w:b/>
          <w:bCs/>
        </w:rPr>
        <w:t>Debi Taylor</w:t>
      </w:r>
    </w:p>
    <w:p w:rsidR="00C34EFA" w:rsidRPr="00F40F3D" w:rsidRDefault="00FE3764" w:rsidP="002B5BEA">
      <w:pPr>
        <w:spacing w:line="280" w:lineRule="exact"/>
        <w:rPr>
          <w:rFonts w:ascii="Arial" w:hAnsi="Arial" w:cs="Arial"/>
          <w:bCs/>
          <w:color w:val="000000"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="002B5BEA">
        <w:rPr>
          <w:rFonts w:ascii="Arial" w:hAnsi="Arial"/>
          <w:b/>
          <w:bCs/>
        </w:rPr>
        <w:t>Consultant, Gifted and Talented</w:t>
      </w:r>
    </w:p>
    <w:p w:rsidR="00C34EFA" w:rsidRDefault="00C34EFA" w:rsidP="00C34EFA">
      <w:pPr>
        <w:spacing w:line="280" w:lineRule="exact"/>
        <w:ind w:left="2160"/>
        <w:rPr>
          <w:rFonts w:ascii="Arial" w:hAnsi="Arial"/>
          <w:b/>
        </w:rPr>
      </w:pPr>
    </w:p>
    <w:p w:rsidR="00C34EFA" w:rsidRDefault="00C34EFA" w:rsidP="00C34EFA">
      <w:pPr>
        <w:spacing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DATE: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FE2B36">
        <w:rPr>
          <w:rFonts w:ascii="Arial" w:hAnsi="Arial"/>
          <w:b/>
          <w:bCs/>
        </w:rPr>
        <w:t>Tues</w:t>
      </w:r>
      <w:r w:rsidR="003F4A0C">
        <w:rPr>
          <w:rFonts w:ascii="Arial" w:hAnsi="Arial"/>
          <w:b/>
          <w:bCs/>
        </w:rPr>
        <w:t>day</w:t>
      </w:r>
      <w:r w:rsidR="00F40F3D">
        <w:rPr>
          <w:rFonts w:ascii="Arial" w:hAnsi="Arial"/>
          <w:b/>
          <w:bCs/>
        </w:rPr>
        <w:t xml:space="preserve">, </w:t>
      </w:r>
      <w:r w:rsidR="003F4A0C">
        <w:rPr>
          <w:rFonts w:ascii="Arial" w:hAnsi="Arial"/>
          <w:b/>
          <w:bCs/>
        </w:rPr>
        <w:t>J</w:t>
      </w:r>
      <w:r w:rsidR="002B5BEA">
        <w:rPr>
          <w:rFonts w:ascii="Arial" w:hAnsi="Arial"/>
          <w:b/>
          <w:bCs/>
        </w:rPr>
        <w:t xml:space="preserve">une </w:t>
      </w:r>
      <w:r w:rsidR="00FE2B36">
        <w:rPr>
          <w:rFonts w:ascii="Arial" w:hAnsi="Arial"/>
          <w:b/>
          <w:bCs/>
        </w:rPr>
        <w:t>26</w:t>
      </w:r>
      <w:r w:rsidR="002B5BEA">
        <w:rPr>
          <w:rFonts w:ascii="Arial" w:hAnsi="Arial"/>
          <w:b/>
          <w:bCs/>
        </w:rPr>
        <w:t>, 2012</w:t>
      </w:r>
    </w:p>
    <w:p w:rsidR="00C34EFA" w:rsidRDefault="00C34EFA" w:rsidP="00C34EFA">
      <w:pPr>
        <w:spacing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:rsidR="00C34EFA" w:rsidRDefault="00C34EFA" w:rsidP="00C34EFA">
      <w:pPr>
        <w:spacing w:line="280" w:lineRule="exact"/>
        <w:outlineLvl w:val="0"/>
        <w:rPr>
          <w:rFonts w:ascii="Arial" w:hAnsi="Arial"/>
          <w:b/>
          <w:bCs/>
        </w:rPr>
      </w:pPr>
      <w:r>
        <w:rPr>
          <w:rFonts w:ascii="Arial" w:hAnsi="Arial"/>
          <w:b/>
        </w:rPr>
        <w:t>TIME: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smartTag w:uri="urn:schemas-microsoft-com:office:smarttags" w:element="time">
        <w:smartTagPr>
          <w:attr w:name="Hour" w:val="8"/>
          <w:attr w:name="Minute" w:val="30"/>
        </w:smartTagPr>
        <w:r>
          <w:rPr>
            <w:rFonts w:ascii="Arial" w:hAnsi="Arial"/>
            <w:b/>
            <w:bCs/>
          </w:rPr>
          <w:t>8:30 am – 4:00 pm</w:t>
        </w:r>
      </w:smartTag>
    </w:p>
    <w:p w:rsidR="00C34EFA" w:rsidRDefault="00C34EFA" w:rsidP="00C34EFA">
      <w:pPr>
        <w:spacing w:line="280" w:lineRule="exact"/>
        <w:ind w:left="1440" w:firstLine="720"/>
        <w:rPr>
          <w:rFonts w:ascii="Arial" w:hAnsi="Arial"/>
        </w:rPr>
      </w:pPr>
      <w:r>
        <w:rPr>
          <w:rFonts w:ascii="Arial" w:hAnsi="Arial"/>
          <w:b/>
          <w:bCs/>
        </w:rPr>
        <w:t>(Registration begins 30 minutes prior to session starting.)</w:t>
      </w:r>
    </w:p>
    <w:p w:rsidR="00C34EFA" w:rsidRDefault="00C34EFA" w:rsidP="00C34EFA">
      <w:pPr>
        <w:spacing w:line="280" w:lineRule="exact"/>
        <w:rPr>
          <w:rFonts w:ascii="Arial" w:hAnsi="Arial"/>
          <w:b/>
        </w:rPr>
      </w:pPr>
    </w:p>
    <w:p w:rsidR="00C34EFA" w:rsidRDefault="00C34EFA" w:rsidP="00C34EFA">
      <w:pPr>
        <w:spacing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LOCATION: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3F4A0C">
        <w:rPr>
          <w:rFonts w:ascii="Arial" w:hAnsi="Arial"/>
          <w:b/>
        </w:rPr>
        <w:t>Administration Annex</w:t>
      </w:r>
    </w:p>
    <w:p w:rsidR="00C34EFA" w:rsidRDefault="00C34EFA" w:rsidP="00C34EFA">
      <w:pPr>
        <w:spacing w:line="280" w:lineRule="exact"/>
        <w:rPr>
          <w:rFonts w:ascii="Arial" w:hAnsi="Arial"/>
          <w:b/>
          <w:bCs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smartTag w:uri="urn:schemas-microsoft-com:office:smarttags" w:element="place">
        <w:smartTag w:uri="urn:schemas-microsoft-com:office:smarttags" w:element="PlaceType">
          <w:r w:rsidR="003F4A0C">
            <w:rPr>
              <w:rFonts w:ascii="Arial" w:hAnsi="Arial"/>
              <w:b/>
              <w:bCs/>
            </w:rPr>
            <w:t>Fort</w:t>
          </w:r>
        </w:smartTag>
        <w:r w:rsidR="003F4A0C">
          <w:rPr>
            <w:rFonts w:ascii="Arial" w:hAnsi="Arial"/>
            <w:b/>
            <w:bCs/>
          </w:rPr>
          <w:t xml:space="preserve"> </w:t>
        </w:r>
        <w:smartTag w:uri="urn:schemas-microsoft-com:office:smarttags" w:element="PlaceName">
          <w:r w:rsidR="003F4A0C">
            <w:rPr>
              <w:rFonts w:ascii="Arial" w:hAnsi="Arial"/>
              <w:b/>
              <w:bCs/>
            </w:rPr>
            <w:t>Bend</w:t>
          </w:r>
        </w:smartTag>
      </w:smartTag>
      <w:r w:rsidR="003F4A0C">
        <w:rPr>
          <w:rFonts w:ascii="Arial" w:hAnsi="Arial"/>
          <w:b/>
          <w:bCs/>
        </w:rPr>
        <w:t xml:space="preserve"> ISD</w:t>
      </w:r>
    </w:p>
    <w:p w:rsidR="00C34EFA" w:rsidRDefault="00C34EFA" w:rsidP="00C34EFA">
      <w:pPr>
        <w:spacing w:line="280" w:lineRule="exact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="003F4A0C">
        <w:rPr>
          <w:rFonts w:ascii="Arial" w:hAnsi="Arial"/>
          <w:b/>
          <w:bCs/>
        </w:rPr>
        <w:t>3119 Sweetwater</w:t>
      </w:r>
    </w:p>
    <w:p w:rsidR="00C34EFA" w:rsidRDefault="00C34EFA" w:rsidP="00C34EFA">
      <w:pPr>
        <w:spacing w:line="280" w:lineRule="exac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smartTag w:uri="urn:schemas-microsoft-com:office:smarttags" w:element="place">
        <w:smartTag w:uri="urn:schemas-microsoft-com:office:smarttags" w:element="City">
          <w:r w:rsidR="003F4A0C">
            <w:rPr>
              <w:rFonts w:ascii="Arial" w:hAnsi="Arial"/>
              <w:b/>
              <w:bCs/>
            </w:rPr>
            <w:t>Sugar Land</w:t>
          </w:r>
        </w:smartTag>
        <w:r w:rsidR="003F4A0C">
          <w:rPr>
            <w:rFonts w:ascii="Arial" w:hAnsi="Arial"/>
            <w:b/>
            <w:bCs/>
          </w:rPr>
          <w:t xml:space="preserve">, </w:t>
        </w:r>
        <w:smartTag w:uri="urn:schemas-microsoft-com:office:smarttags" w:element="State">
          <w:r w:rsidR="003F4A0C">
            <w:rPr>
              <w:rFonts w:ascii="Arial" w:hAnsi="Arial"/>
              <w:b/>
              <w:bCs/>
            </w:rPr>
            <w:t>TX</w:t>
          </w:r>
        </w:smartTag>
        <w:r w:rsidR="003F4A0C">
          <w:rPr>
            <w:rFonts w:ascii="Arial" w:hAnsi="Arial"/>
            <w:b/>
            <w:bCs/>
          </w:rPr>
          <w:t xml:space="preserve">  </w:t>
        </w:r>
        <w:smartTag w:uri="urn:schemas-microsoft-com:office:smarttags" w:element="PostalCode">
          <w:r w:rsidR="003F4A0C">
            <w:rPr>
              <w:rFonts w:ascii="Arial" w:hAnsi="Arial"/>
              <w:b/>
              <w:bCs/>
            </w:rPr>
            <w:t>77479</w:t>
          </w:r>
        </w:smartTag>
      </w:smartTag>
    </w:p>
    <w:p w:rsidR="00C34EFA" w:rsidRDefault="00C34EFA" w:rsidP="00C34EFA">
      <w:pPr>
        <w:spacing w:line="280" w:lineRule="exact"/>
        <w:rPr>
          <w:rFonts w:ascii="Arial" w:hAnsi="Arial"/>
          <w:b/>
        </w:rPr>
      </w:pPr>
    </w:p>
    <w:p w:rsidR="00C34EFA" w:rsidRDefault="00C34EFA" w:rsidP="00C34EFA">
      <w:pPr>
        <w:spacing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 xml:space="preserve">SPECIAL NOTES: </w:t>
      </w:r>
      <w:r w:rsidR="00D062C7">
        <w:rPr>
          <w:rFonts w:ascii="Arial" w:hAnsi="Arial"/>
          <w:b/>
        </w:rPr>
        <w:t xml:space="preserve">  None</w:t>
      </w:r>
    </w:p>
    <w:p w:rsidR="00C34EFA" w:rsidRDefault="00C34EFA" w:rsidP="00C34EFA">
      <w:pPr>
        <w:autoSpaceDE w:val="0"/>
        <w:autoSpaceDN w:val="0"/>
        <w:adjustRightInd w:val="0"/>
        <w:spacing w:line="280" w:lineRule="exact"/>
        <w:jc w:val="both"/>
        <w:rPr>
          <w:szCs w:val="28"/>
        </w:rPr>
      </w:pPr>
    </w:p>
    <w:p w:rsidR="00C34EFA" w:rsidRDefault="00C34EFA" w:rsidP="00C34EFA">
      <w:pPr>
        <w:spacing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 xml:space="preserve">IMPORTANT:  Participants who arrive </w:t>
      </w:r>
      <w:r>
        <w:rPr>
          <w:rFonts w:ascii="Arial" w:hAnsi="Arial"/>
          <w:b/>
          <w:u w:val="single"/>
        </w:rPr>
        <w:t>on time</w:t>
      </w:r>
      <w:r>
        <w:rPr>
          <w:rFonts w:ascii="Arial" w:hAnsi="Arial"/>
          <w:b/>
        </w:rPr>
        <w:t xml:space="preserve"> and stay for the entire session will receive six hours of G/T staff development credit in the area of </w:t>
      </w:r>
      <w:r w:rsidR="003561B2">
        <w:rPr>
          <w:rFonts w:ascii="Arial" w:hAnsi="Arial"/>
          <w:b/>
          <w:u w:val="single"/>
        </w:rPr>
        <w:t>Identification and Assessment</w:t>
      </w:r>
      <w:r w:rsidRPr="00BA4270">
        <w:rPr>
          <w:rFonts w:ascii="Arial" w:hAnsi="Arial"/>
          <w:b/>
        </w:rPr>
        <w:t xml:space="preserve"> of </w:t>
      </w:r>
      <w:r>
        <w:rPr>
          <w:rFonts w:ascii="Arial" w:hAnsi="Arial"/>
          <w:b/>
        </w:rPr>
        <w:t>gifted</w:t>
      </w:r>
      <w:r w:rsidRPr="00BA4270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s</w:t>
      </w:r>
      <w:r w:rsidRPr="00BA4270">
        <w:rPr>
          <w:rFonts w:ascii="Arial" w:hAnsi="Arial"/>
          <w:b/>
        </w:rPr>
        <w:t>tudents.</w:t>
      </w:r>
      <w:r>
        <w:rPr>
          <w:rFonts w:ascii="Arial" w:hAnsi="Arial"/>
          <w:b/>
        </w:rPr>
        <w:t xml:space="preserve">  (Certificates will be distributed at the end of the session.)</w:t>
      </w:r>
    </w:p>
    <w:p w:rsidR="00113AF4" w:rsidRDefault="003905C7" w:rsidP="00113AF4">
      <w:pPr>
        <w:widowControl w:val="0"/>
        <w:autoSpaceDE w:val="0"/>
        <w:autoSpaceDN w:val="0"/>
        <w:adjustRightInd w:val="0"/>
        <w:ind w:left="480"/>
      </w:pPr>
      <w:r w:rsidRPr="003905C7"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26pt;margin-top:4.75pt;width:78pt;height:18pt;z-index:251655680" filled="f" stroked="f">
            <v:textbox style="mso-next-textbox:#_x0000_s1032">
              <w:txbxContent>
                <w:p w:rsidR="00113AF4" w:rsidRDefault="00935929" w:rsidP="00113AF4">
                  <w:r>
                    <w:t>Beltway 8</w:t>
                  </w:r>
                </w:p>
              </w:txbxContent>
            </v:textbox>
          </v:shape>
        </w:pict>
      </w:r>
      <w:r w:rsidR="002B5BEA"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60325</wp:posOffset>
            </wp:positionV>
            <wp:extent cx="5771515" cy="3820795"/>
            <wp:effectExtent l="1905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3820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3AF4" w:rsidRDefault="003905C7" w:rsidP="00113AF4">
      <w:pPr>
        <w:widowControl w:val="0"/>
        <w:autoSpaceDE w:val="0"/>
        <w:autoSpaceDN w:val="0"/>
        <w:adjustRightInd w:val="0"/>
        <w:spacing w:line="317" w:lineRule="exact"/>
      </w:pPr>
      <w:r w:rsidRPr="003905C7">
        <w:rPr>
          <w:noProof/>
          <w:szCs w:val="28"/>
        </w:rPr>
        <w:pict>
          <v:shape id="_x0000_s1033" type="#_x0000_t202" style="position:absolute;margin-left:204pt;margin-top:8.95pt;width:78pt;height:18pt;z-index:251656704" filled="f" stroked="f">
            <v:textbox>
              <w:txbxContent>
                <w:p w:rsidR="00935929" w:rsidRDefault="00935929" w:rsidP="00935929">
                  <w:r>
                    <w:t xml:space="preserve">To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t>Houston</w:t>
                      </w:r>
                    </w:smartTag>
                  </w:smartTag>
                </w:p>
              </w:txbxContent>
            </v:textbox>
          </v:shape>
        </w:pict>
      </w:r>
    </w:p>
    <w:p w:rsidR="00113AF4" w:rsidRDefault="003905C7" w:rsidP="00C34EFA">
      <w:pPr>
        <w:spacing w:line="280" w:lineRule="exact"/>
        <w:rPr>
          <w:rFonts w:ascii="Arial" w:hAnsi="Arial"/>
          <w:b/>
        </w:rPr>
      </w:pPr>
      <w:r w:rsidRPr="003905C7">
        <w:rPr>
          <w:noProof/>
        </w:rPr>
        <w:pict>
          <v:shape id="_x0000_s1031" type="#_x0000_t202" style="position:absolute;margin-left:60pt;margin-top:11.1pt;width:78pt;height:27pt;z-index:251654656" filled="f" stroked="f">
            <v:textbox>
              <w:txbxContent>
                <w:p w:rsidR="00113AF4" w:rsidRDefault="00935929" w:rsidP="00113AF4">
                  <w:r>
                    <w:t>Hwy 6</w:t>
                  </w:r>
                </w:p>
              </w:txbxContent>
            </v:textbox>
          </v:shape>
        </w:pict>
      </w:r>
    </w:p>
    <w:p w:rsidR="00113AF4" w:rsidRDefault="003905C7" w:rsidP="00C34EFA">
      <w:pPr>
        <w:spacing w:line="280" w:lineRule="exact"/>
        <w:rPr>
          <w:rFonts w:ascii="Arial" w:hAnsi="Arial"/>
          <w:b/>
        </w:rPr>
      </w:pPr>
      <w:r w:rsidRPr="003905C7">
        <w:rPr>
          <w:rFonts w:ascii="Arial" w:hAnsi="Arial"/>
          <w:b/>
          <w:bCs/>
          <w:noProof/>
        </w:rPr>
        <w:pict>
          <v:shape id="_x0000_s1029" type="#_x0000_t202" style="position:absolute;margin-left:2in;margin-top:6.1pt;width:78pt;height:27pt;z-index:251652608" filled="f" stroked="f">
            <v:textbox>
              <w:txbxContent>
                <w:p w:rsidR="00113AF4" w:rsidRDefault="00113AF4">
                  <w:r>
                    <w:t>Hwy 59</w:t>
                  </w:r>
                </w:p>
              </w:txbxContent>
            </v:textbox>
          </v:shape>
        </w:pict>
      </w:r>
    </w:p>
    <w:p w:rsidR="00560A19" w:rsidRDefault="003905C7">
      <w:r w:rsidRPr="003905C7">
        <w:rPr>
          <w:rFonts w:ascii="Arial" w:hAnsi="Arial"/>
          <w:b/>
          <w:noProof/>
        </w:rPr>
        <w:pict>
          <v:shape id="_x0000_s1039" type="#_x0000_t202" style="position:absolute;margin-left:324pt;margin-top:127.1pt;width:48pt;height:27pt;z-index:251662848" filled="f" stroked="f">
            <v:textbox>
              <w:txbxContent>
                <w:p w:rsidR="00935929" w:rsidRPr="00935929" w:rsidRDefault="00935929" w:rsidP="00935929">
                  <w:pPr>
                    <w:rPr>
                      <w:sz w:val="18"/>
                      <w:szCs w:val="18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 w:rsidRPr="00935929">
                        <w:rPr>
                          <w:sz w:val="18"/>
                          <w:szCs w:val="18"/>
                        </w:rPr>
                        <w:t>Austin Parkway</w:t>
                      </w:r>
                    </w:smartTag>
                  </w:smartTag>
                </w:p>
              </w:txbxContent>
            </v:textbox>
          </v:shape>
        </w:pict>
      </w:r>
      <w:r w:rsidRPr="003905C7">
        <w:rPr>
          <w:rFonts w:ascii="Arial" w:hAnsi="Arial"/>
          <w:b/>
          <w:noProof/>
        </w:rPr>
        <w:pict>
          <v:shape id="_x0000_s1038" type="#_x0000_t202" style="position:absolute;margin-left:312pt;margin-top:73.1pt;width:78pt;height:18pt;z-index:251661824" filled="f" stroked="f">
            <v:textbox>
              <w:txbxContent>
                <w:p w:rsidR="00935929" w:rsidRPr="00935929" w:rsidRDefault="00935929" w:rsidP="00935929">
                  <w:pPr>
                    <w:rPr>
                      <w:sz w:val="18"/>
                      <w:szCs w:val="18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 w:rsidRPr="00935929">
                        <w:rPr>
                          <w:sz w:val="18"/>
                          <w:szCs w:val="18"/>
                        </w:rPr>
                        <w:t>Lexington</w:t>
                      </w:r>
                    </w:smartTag>
                  </w:smartTag>
                </w:p>
              </w:txbxContent>
            </v:textbox>
          </v:shape>
        </w:pict>
      </w:r>
      <w:r w:rsidRPr="003905C7">
        <w:rPr>
          <w:rFonts w:ascii="Arial" w:hAnsi="Arial"/>
          <w:b/>
          <w:noProof/>
        </w:rPr>
        <w:pict>
          <v:shape id="_x0000_s1037" type="#_x0000_t202" style="position:absolute;margin-left:354pt;margin-top:37.1pt;width:78pt;height:18pt;z-index:251660800" filled="f" stroked="f">
            <v:textbox>
              <w:txbxContent>
                <w:p w:rsidR="00935929" w:rsidRPr="00935929" w:rsidRDefault="00935929" w:rsidP="00935929">
                  <w:pPr>
                    <w:rPr>
                      <w:sz w:val="18"/>
                      <w:szCs w:val="18"/>
                    </w:rPr>
                  </w:pPr>
                  <w:r w:rsidRPr="00935929">
                    <w:rPr>
                      <w:sz w:val="18"/>
                      <w:szCs w:val="18"/>
                    </w:rPr>
                    <w:t>Hwy 6</w:t>
                  </w:r>
                </w:p>
              </w:txbxContent>
            </v:textbox>
          </v:shape>
        </w:pict>
      </w:r>
      <w:r w:rsidRPr="003905C7">
        <w:rPr>
          <w:rFonts w:ascii="Arial" w:hAnsi="Arial"/>
          <w:b/>
          <w:noProof/>
        </w:rPr>
        <w:pict>
          <v:shape id="_x0000_s1040" type="#_x0000_t202" style="position:absolute;margin-left:354pt;margin-top:172.1pt;width:78pt;height:18pt;z-index:251663872" filled="f" stroked="f">
            <v:textbox>
              <w:txbxContent>
                <w:p w:rsidR="00935929" w:rsidRPr="00935929" w:rsidRDefault="00935929" w:rsidP="00935929">
                  <w:pPr>
                    <w:rPr>
                      <w:sz w:val="18"/>
                      <w:szCs w:val="18"/>
                    </w:rPr>
                  </w:pPr>
                  <w:r w:rsidRPr="00935929">
                    <w:rPr>
                      <w:sz w:val="18"/>
                      <w:szCs w:val="18"/>
                    </w:rPr>
                    <w:t>Williams Trace</w:t>
                  </w:r>
                </w:p>
              </w:txbxContent>
            </v:textbox>
          </v:shape>
        </w:pict>
      </w:r>
      <w:r w:rsidRPr="003905C7">
        <w:rPr>
          <w:rFonts w:ascii="Arial" w:hAnsi="Arial"/>
          <w:b/>
          <w:noProof/>
        </w:rPr>
        <w:pict>
          <v:shape id="_x0000_s1035" type="#_x0000_t202" style="position:absolute;margin-left:4in;margin-top:28.1pt;width:78pt;height:18pt;z-index:251658752" filled="f" stroked="f">
            <v:textbox>
              <w:txbxContent>
                <w:p w:rsidR="00935929" w:rsidRPr="00935929" w:rsidRDefault="00935929" w:rsidP="00935929">
                  <w:pPr>
                    <w:rPr>
                      <w:sz w:val="18"/>
                      <w:szCs w:val="18"/>
                    </w:rPr>
                  </w:pPr>
                  <w:r w:rsidRPr="00935929">
                    <w:rPr>
                      <w:sz w:val="18"/>
                      <w:szCs w:val="18"/>
                    </w:rPr>
                    <w:t>Hwy 59</w:t>
                  </w:r>
                </w:p>
              </w:txbxContent>
            </v:textbox>
          </v:shape>
        </w:pict>
      </w:r>
      <w:r w:rsidRPr="003905C7">
        <w:rPr>
          <w:rFonts w:ascii="Arial" w:hAnsi="Arial"/>
          <w:b/>
          <w:noProof/>
        </w:rPr>
        <w:pict>
          <v:shape id="_x0000_s1034" type="#_x0000_t202" style="position:absolute;margin-left:258pt;margin-top:64.1pt;width:1in;height:36pt;z-index:251657728" filled="f" stroked="f">
            <v:textbox>
              <w:txbxContent>
                <w:p w:rsidR="00935929" w:rsidRPr="00935929" w:rsidRDefault="00935929" w:rsidP="00935929">
                  <w:pPr>
                    <w:rPr>
                      <w:sz w:val="18"/>
                      <w:szCs w:val="18"/>
                    </w:rPr>
                  </w:pPr>
                  <w:r w:rsidRPr="00935929">
                    <w:rPr>
                      <w:sz w:val="18"/>
                      <w:szCs w:val="18"/>
                    </w:rPr>
                    <w:t>First Colony Mall</w:t>
                  </w:r>
                </w:p>
              </w:txbxContent>
            </v:textbox>
          </v:shape>
        </w:pict>
      </w:r>
      <w:r w:rsidRPr="003905C7">
        <w:rPr>
          <w:rFonts w:ascii="Arial" w:hAnsi="Arial"/>
          <w:b/>
          <w:noProof/>
        </w:rPr>
        <w:pict>
          <v:shape id="_x0000_s1036" type="#_x0000_t202" style="position:absolute;margin-left:162pt;margin-top:109.1pt;width:78pt;height:18pt;z-index:251659776" filled="f" stroked="f">
            <v:textbox>
              <w:txbxContent>
                <w:p w:rsidR="00935929" w:rsidRDefault="00935929" w:rsidP="00935929">
                  <w:r>
                    <w:t>Sweetwater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2pt;margin-top:82.1pt;width:138pt;height:18pt;z-index:251653632" filled="f" stroked="f">
            <v:textbox>
              <w:txbxContent>
                <w:p w:rsidR="00113AF4" w:rsidRPr="00113AF4" w:rsidRDefault="00113AF4" w:rsidP="00113AF4">
                  <w:pPr>
                    <w:rPr>
                      <w:b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b/>
                        </w:rPr>
                        <w:t>Sweetwater Blvd</w:t>
                      </w:r>
                    </w:smartTag>
                  </w:smartTag>
                </w:p>
              </w:txbxContent>
            </v:textbox>
          </v:shape>
        </w:pict>
      </w:r>
    </w:p>
    <w:sectPr w:rsidR="00560A19" w:rsidSect="00113AF4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34EFA"/>
    <w:rsid w:val="00113AF4"/>
    <w:rsid w:val="002B5BEA"/>
    <w:rsid w:val="003561B2"/>
    <w:rsid w:val="003905C7"/>
    <w:rsid w:val="003C5C71"/>
    <w:rsid w:val="003F4A0C"/>
    <w:rsid w:val="00560A19"/>
    <w:rsid w:val="007377AF"/>
    <w:rsid w:val="00935929"/>
    <w:rsid w:val="00A82E44"/>
    <w:rsid w:val="00C34EFA"/>
    <w:rsid w:val="00D062C7"/>
    <w:rsid w:val="00F40F3D"/>
    <w:rsid w:val="00F51227"/>
    <w:rsid w:val="00FE2B36"/>
    <w:rsid w:val="00FE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time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4E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TOPIC:</vt:lpstr>
    </vt:vector>
  </TitlesOfParts>
  <Company>Spring Branch ISD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TOPIC:</dc:title>
  <dc:subject/>
  <dc:creator>Technology Services</dc:creator>
  <cp:keywords/>
  <dc:description/>
  <cp:lastModifiedBy>breedlol</cp:lastModifiedBy>
  <cp:revision>3</cp:revision>
  <dcterms:created xsi:type="dcterms:W3CDTF">2012-03-05T22:24:00Z</dcterms:created>
  <dcterms:modified xsi:type="dcterms:W3CDTF">2012-04-21T04:19:00Z</dcterms:modified>
</cp:coreProperties>
</file>